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附件：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银州区文旅广局2019年度政府信息公开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工作年度报告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报送单位：</w:t>
      </w:r>
      <w:r>
        <w:rPr>
          <w:rFonts w:hint="eastAsia" w:ascii="仿宋" w:hAnsi="仿宋" w:eastAsia="仿宋" w:cs="仿宋"/>
          <w:bCs/>
          <w:kern w:val="36"/>
          <w:sz w:val="32"/>
          <w:szCs w:val="32"/>
        </w:rPr>
        <w:t>银州区文化旅游和广播电视局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一、总体情况</w:t>
      </w:r>
    </w:p>
    <w:p>
      <w:pPr>
        <w:pStyle w:val="2"/>
        <w:spacing w:before="0" w:beforeAutospacing="0" w:after="0" w:afterAutospacing="0"/>
        <w:ind w:firstLine="627" w:firstLineChars="196"/>
        <w:rPr>
          <w:rFonts w:ascii="仿宋" w:hAnsi="仿宋" w:eastAsia="仿宋"/>
          <w:b w:val="0"/>
          <w:color w:val="000000"/>
          <w:sz w:val="32"/>
          <w:szCs w:val="32"/>
        </w:rPr>
      </w:pPr>
      <w:r>
        <w:rPr>
          <w:rFonts w:hint="eastAsia" w:ascii="Times New Roman" w:hAnsi="Times New Roman" w:eastAsia="仿宋" w:cs="Times New Roman"/>
          <w:b w:val="0"/>
          <w:sz w:val="32"/>
          <w:szCs w:val="32"/>
        </w:rPr>
        <w:t>按上级要求，银州区</w:t>
      </w:r>
      <w:bookmarkStart w:id="0" w:name="_GoBack"/>
      <w:bookmarkEnd w:id="0"/>
      <w:r>
        <w:rPr>
          <w:rFonts w:hint="eastAsia" w:ascii="Times New Roman" w:hAnsi="Times New Roman" w:eastAsia="仿宋" w:cs="Times New Roman"/>
          <w:b w:val="0"/>
          <w:sz w:val="32"/>
          <w:szCs w:val="32"/>
        </w:rPr>
        <w:t>文旅广局高度重视政府信息公开工作，召开班子会研究部署政府信息公开工作，并指派分管副局长负责此项工作。由于文旅广局今年成立</w:t>
      </w:r>
      <w:r>
        <w:rPr>
          <w:rFonts w:hint="eastAsia" w:ascii="仿宋" w:hAnsi="仿宋" w:eastAsia="仿宋" w:cs="Times New Roman"/>
          <w:b w:val="0"/>
          <w:sz w:val="32"/>
          <w:szCs w:val="32"/>
        </w:rPr>
        <w:t>，结合我局实际情况，2019年没有在政府网站公</w:t>
      </w:r>
      <w:r>
        <w:rPr>
          <w:rFonts w:hint="eastAsia" w:ascii="Times New Roman" w:hAnsi="Times New Roman" w:eastAsia="仿宋" w:cs="Times New Roman"/>
          <w:b w:val="0"/>
          <w:sz w:val="32"/>
          <w:szCs w:val="32"/>
        </w:rPr>
        <w:t>开政府信息。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二、主动公开政府信息情况</w:t>
      </w:r>
    </w:p>
    <w:tbl>
      <w:tblPr>
        <w:tblStyle w:val="6"/>
        <w:tblW w:w="814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3"/>
        <w:gridCol w:w="1875"/>
        <w:gridCol w:w="6"/>
        <w:gridCol w:w="1265"/>
        <w:gridCol w:w="18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第二十条第（一）项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制作数量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公开数量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对外公开总数量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规章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规范性文件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第二十条第（五）项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行政许可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其他对外管理服务事项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第二十条第（六）项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行政处罚</w:t>
            </w:r>
          </w:p>
        </w:tc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行政强制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第二十条第（八）项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行政事业性收费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第二十条第（九）项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采购总金额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政府集中采购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</w:tbl>
    <w:p>
      <w:pPr>
        <w:widowControl/>
        <w:spacing w:line="432" w:lineRule="auto"/>
        <w:ind w:firstLine="480"/>
        <w:rPr>
          <w:rFonts w:ascii="Times New Roman" w:hAnsi="Times New Roman" w:eastAsia="仿宋" w:cs="Times New Roman"/>
          <w:color w:val="333333"/>
          <w:kern w:val="0"/>
          <w:sz w:val="32"/>
          <w:szCs w:val="32"/>
        </w:rPr>
      </w:pPr>
    </w:p>
    <w:p>
      <w:pPr>
        <w:ind w:firstLine="643" w:firstLineChars="200"/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  <w:t>三、收到和处理政府信息公开申请情况</w:t>
      </w:r>
    </w:p>
    <w:tbl>
      <w:tblPr>
        <w:tblStyle w:val="6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855"/>
        <w:gridCol w:w="2130"/>
        <w:gridCol w:w="825"/>
        <w:gridCol w:w="765"/>
        <w:gridCol w:w="765"/>
        <w:gridCol w:w="825"/>
        <w:gridCol w:w="990"/>
        <w:gridCol w:w="720"/>
        <w:gridCol w:w="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（本列数据的勾稽关系为：第一项加第二项之和，等于第三项加第四项之和）</w:t>
            </w:r>
          </w:p>
        </w:tc>
        <w:tc>
          <w:tcPr>
            <w:tcW w:w="55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申请人情况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2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自然人</w:t>
            </w:r>
          </w:p>
        </w:tc>
        <w:tc>
          <w:tcPr>
            <w:tcW w:w="40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法人或其他组织</w:t>
            </w:r>
          </w:p>
        </w:tc>
        <w:tc>
          <w:tcPr>
            <w:tcW w:w="70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商业企业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科研机构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社会公益组织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法律服务机构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</w:t>
            </w: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一、本年新收政府信息公开申请数量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二、上年结转政府信息公开申请数量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三、本年度办理结果</w:t>
            </w: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（一）予以公开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（二）部分公开（区分处理的，只计这一情形，不计其他情形）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（三）不予公开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1.属于国家秘密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2.其他法律行政法规禁止公开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3.危及“三安全一稳定”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4.保护第三方合法权益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5.属于三类内部事务信息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6.属于四类过程性信息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7.属于行政执法案卷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8.属于行政查询事项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（四）无法提供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1.本机关不掌握相关政府信息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2.没有现成信息需要另行制作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3.补正后申请内容仍不明确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（五）不予处理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1.信访举报投诉类申请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2.重复申请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3.要求提供公开出版物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4.无正当理由大量反复申请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5.要求行政机关确认或重新出具已获取信息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（六）其他处理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（七）总计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四、结转下年度继续办理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</w:tbl>
    <w:p>
      <w:pPr>
        <w:widowControl/>
        <w:spacing w:line="432" w:lineRule="auto"/>
        <w:ind w:firstLine="480"/>
        <w:rPr>
          <w:rFonts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ascii="黑体" w:hAnsi="黑体" w:eastAsia="黑体" w:cs="宋体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四、政府信息公开行政复议、行政诉讼情况</w:t>
      </w:r>
    </w:p>
    <w:tbl>
      <w:tblPr>
        <w:tblStyle w:val="6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604"/>
        <w:gridCol w:w="604"/>
        <w:gridCol w:w="604"/>
        <w:gridCol w:w="658"/>
        <w:gridCol w:w="550"/>
        <w:gridCol w:w="605"/>
        <w:gridCol w:w="605"/>
        <w:gridCol w:w="605"/>
        <w:gridCol w:w="605"/>
        <w:gridCol w:w="605"/>
        <w:gridCol w:w="605"/>
        <w:gridCol w:w="605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行政复议</w:t>
            </w:r>
          </w:p>
        </w:tc>
        <w:tc>
          <w:tcPr>
            <w:tcW w:w="599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行政诉讼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5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总计</w:t>
            </w:r>
          </w:p>
        </w:tc>
        <w:tc>
          <w:tcPr>
            <w:tcW w:w="29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未经复议直接起诉</w:t>
            </w:r>
          </w:p>
        </w:tc>
        <w:tc>
          <w:tcPr>
            <w:tcW w:w="30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复议后起诉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其他结果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</w:tbl>
    <w:p>
      <w:pPr>
        <w:widowControl/>
        <w:spacing w:line="432" w:lineRule="auto"/>
        <w:jc w:val="center"/>
        <w:rPr>
          <w:rFonts w:ascii="Times New Roman" w:hAnsi="Times New Roman" w:eastAsia="宋体" w:cs="Times New Roman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五、存在的主要问题及改进情况</w:t>
      </w: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无</w:t>
      </w: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六、其他需要报告的事项</w:t>
      </w: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无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72561279"/>
    </w:sdtPr>
    <w:sdtEndPr>
      <w:rPr>
        <w:rFonts w:ascii="Times New Roman" w:hAnsi="Times New Roman" w:cs="Times New Roman"/>
        <w:sz w:val="24"/>
        <w:szCs w:val="24"/>
      </w:rPr>
    </w:sdtEndPr>
    <w:sdtContent>
      <w:p>
        <w:pPr>
          <w:pStyle w:val="4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-</w:t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5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>-</w:t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7D66"/>
    <w:rsid w:val="00020773"/>
    <w:rsid w:val="0015684C"/>
    <w:rsid w:val="00266E8D"/>
    <w:rsid w:val="009004A2"/>
    <w:rsid w:val="009E7D66"/>
    <w:rsid w:val="00D55B8B"/>
    <w:rsid w:val="00E51B17"/>
    <w:rsid w:val="00F03C23"/>
    <w:rsid w:val="00FB6A8E"/>
    <w:rsid w:val="47A27880"/>
    <w:rsid w:val="553712CE"/>
    <w:rsid w:val="617377E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8"/>
    <w:uiPriority w:val="0"/>
    <w:rPr>
      <w:sz w:val="18"/>
      <w:szCs w:val="1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批注框文本 Char"/>
    <w:basedOn w:val="7"/>
    <w:link w:val="3"/>
    <w:uiPriority w:val="0"/>
    <w:rPr>
      <w:kern w:val="2"/>
      <w:sz w:val="18"/>
      <w:szCs w:val="18"/>
    </w:rPr>
  </w:style>
  <w:style w:type="character" w:customStyle="1" w:styleId="9">
    <w:name w:val="页眉 Char"/>
    <w:basedOn w:val="7"/>
    <w:link w:val="5"/>
    <w:uiPriority w:val="0"/>
    <w:rPr>
      <w:kern w:val="2"/>
      <w:sz w:val="18"/>
      <w:szCs w:val="18"/>
    </w:rPr>
  </w:style>
  <w:style w:type="character" w:customStyle="1" w:styleId="10">
    <w:name w:val="标题 1 Char"/>
    <w:basedOn w:val="7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UQi.me</Company>
  <Pages>5</Pages>
  <Words>215</Words>
  <Characters>1228</Characters>
  <Lines>10</Lines>
  <Paragraphs>2</Paragraphs>
  <TotalTime>8</TotalTime>
  <ScaleCrop>false</ScaleCrop>
  <LinksUpToDate>false</LinksUpToDate>
  <CharactersWithSpaces>1441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2020-01-31T06:05:58Z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